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45" w:rsidRPr="0034792B" w:rsidRDefault="00BE43A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4792B">
        <w:rPr>
          <w:b/>
          <w:sz w:val="28"/>
          <w:szCs w:val="28"/>
          <w:u w:val="single"/>
        </w:rPr>
        <w:t>Edit to fit your individual circumstances</w:t>
      </w:r>
      <w:r w:rsidR="0034792B">
        <w:rPr>
          <w:b/>
          <w:sz w:val="28"/>
          <w:szCs w:val="28"/>
          <w:u w:val="single"/>
        </w:rPr>
        <w:t xml:space="preserve"> and add any specific activities you are engaged in to support your case.</w:t>
      </w:r>
    </w:p>
    <w:p w:rsidR="00BE43A8" w:rsidRDefault="00BE43A8"/>
    <w:p w:rsidR="00BE43A8" w:rsidRPr="00CF027D" w:rsidRDefault="00BE43A8">
      <w:p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 xml:space="preserve">We are engaged in the </w:t>
      </w:r>
      <w:r w:rsidR="0034792B" w:rsidRPr="00CF027D">
        <w:rPr>
          <w:rFonts w:cstheme="minorHAnsi"/>
          <w:sz w:val="24"/>
          <w:szCs w:val="24"/>
        </w:rPr>
        <w:t>printing/mailing business. We have taken steps to reduce our workforce by doing the following: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Instituted telecommuting for some employees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Changed shifts/moved equipment to increase distancing between employees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Extensive cleaning at appropriate times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All employees have been advised to stay home if they do not feel well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We take employee temperatures before their shift starts</w:t>
      </w:r>
    </w:p>
    <w:p w:rsidR="0034792B" w:rsidRPr="00CF027D" w:rsidRDefault="0034792B" w:rsidP="0034792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Layoffs of some staff</w:t>
      </w:r>
    </w:p>
    <w:p w:rsidR="0034792B" w:rsidRPr="00CF027D" w:rsidRDefault="0034792B">
      <w:p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We are engaged in the production of printed items critical to our citizens in the fight against coronavirus including: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packaging (labels, cartons, instructions) for pharmaceuticals, food, beverages, etc.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Mailing of notices, instructions, information as an integrated operation of printing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communications including newspapers, newsletters, bulletins etc. which provide information and guidance on coronavirus.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 xml:space="preserve">Printing of Health and Safety information for a variety of NYS agencies 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to support the distribution of banking, insurance, and financial information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in support of elections and civic undertakings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to support businesses who are required to inform clients of certain actions in a limited time frame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signage to alert the public to important announcements and changes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to support the marketing efforts of struggling companies as well as advising consumers where products can be obtained.</w:t>
      </w:r>
    </w:p>
    <w:p w:rsidR="0034792B" w:rsidRPr="00CF027D" w:rsidRDefault="003C0F75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s</w:t>
      </w:r>
      <w:r w:rsidR="0034792B" w:rsidRPr="00CF027D">
        <w:rPr>
          <w:rFonts w:eastAsia="Times New Roman" w:cstheme="minorHAnsi"/>
          <w:color w:val="423837"/>
          <w:sz w:val="24"/>
          <w:szCs w:val="24"/>
        </w:rPr>
        <w:t>upport documents for medical and dental practices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event cancellation notices for non-profits and other organizations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COVID information pertaining to farm employment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mailings to Medicare/Medicaid recipients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material for the United States Government Printing Office</w:t>
      </w:r>
    </w:p>
    <w:p w:rsidR="0034792B" w:rsidRPr="00CF027D" w:rsidRDefault="0034792B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material for the United States Department of Defense</w:t>
      </w:r>
    </w:p>
    <w:p w:rsidR="00CF027D" w:rsidRPr="00CF027D" w:rsidRDefault="00CF027D" w:rsidP="0034792B">
      <w:pPr>
        <w:pStyle w:val="ListParagraph"/>
        <w:numPr>
          <w:ilvl w:val="0"/>
          <w:numId w:val="1"/>
        </w:numPr>
        <w:rPr>
          <w:rFonts w:eastAsia="Times New Roman" w:cstheme="minorHAnsi"/>
          <w:color w:val="423837"/>
          <w:sz w:val="24"/>
          <w:szCs w:val="24"/>
        </w:rPr>
      </w:pPr>
      <w:r w:rsidRPr="00CF027D">
        <w:rPr>
          <w:rFonts w:eastAsia="Times New Roman" w:cstheme="minorHAnsi"/>
          <w:color w:val="423837"/>
          <w:sz w:val="24"/>
          <w:szCs w:val="24"/>
        </w:rPr>
        <w:t>Printing of materials to support production of food including seed packets, planting instructions etc.</w:t>
      </w:r>
    </w:p>
    <w:p w:rsidR="0034792B" w:rsidRPr="00CF027D" w:rsidRDefault="0034792B">
      <w:pPr>
        <w:rPr>
          <w:rFonts w:cstheme="minorHAnsi"/>
          <w:sz w:val="24"/>
          <w:szCs w:val="24"/>
        </w:rPr>
      </w:pPr>
      <w:r w:rsidRPr="00CF027D">
        <w:rPr>
          <w:rFonts w:cstheme="minorHAnsi"/>
          <w:sz w:val="24"/>
          <w:szCs w:val="24"/>
        </w:rPr>
        <w:t>Printed communication is necessary during this emergency. This is especially tr</w:t>
      </w:r>
      <w:r w:rsidR="003C0F75" w:rsidRPr="00CF027D">
        <w:rPr>
          <w:rFonts w:cstheme="minorHAnsi"/>
          <w:sz w:val="24"/>
          <w:szCs w:val="24"/>
        </w:rPr>
        <w:t>ue for newsletters, notices,</w:t>
      </w:r>
      <w:r w:rsidRPr="00CF027D">
        <w:rPr>
          <w:rFonts w:cstheme="minorHAnsi"/>
          <w:sz w:val="24"/>
          <w:szCs w:val="24"/>
        </w:rPr>
        <w:t xml:space="preserve"> announcements</w:t>
      </w:r>
      <w:r w:rsidR="003C0F75" w:rsidRPr="00CF027D">
        <w:rPr>
          <w:rFonts w:cstheme="minorHAnsi"/>
          <w:sz w:val="24"/>
          <w:szCs w:val="24"/>
        </w:rPr>
        <w:t>, and other materials</w:t>
      </w:r>
      <w:r w:rsidRPr="00CF027D">
        <w:rPr>
          <w:rFonts w:cstheme="minorHAnsi"/>
          <w:sz w:val="24"/>
          <w:szCs w:val="24"/>
        </w:rPr>
        <w:t xml:space="preserve"> going to our elderly citizens. They </w:t>
      </w:r>
      <w:r w:rsidRPr="00CF027D">
        <w:rPr>
          <w:rFonts w:cstheme="minorHAnsi"/>
          <w:sz w:val="24"/>
          <w:szCs w:val="24"/>
        </w:rPr>
        <w:lastRenderedPageBreak/>
        <w:t>are the most vulnerable</w:t>
      </w:r>
      <w:r w:rsidR="003C0F75" w:rsidRPr="00CF027D">
        <w:rPr>
          <w:rFonts w:cstheme="minorHAnsi"/>
          <w:sz w:val="24"/>
          <w:szCs w:val="24"/>
        </w:rPr>
        <w:t>, are not internet utilizers, cannot go outside, yet critically need these communications to stay safe. That is what we are providing</w:t>
      </w:r>
    </w:p>
    <w:sectPr w:rsidR="0034792B" w:rsidRPr="00CF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E57"/>
    <w:multiLevelType w:val="hybridMultilevel"/>
    <w:tmpl w:val="259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E4D79"/>
    <w:multiLevelType w:val="hybridMultilevel"/>
    <w:tmpl w:val="E0E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A8"/>
    <w:rsid w:val="00337342"/>
    <w:rsid w:val="0034792B"/>
    <w:rsid w:val="003C0F75"/>
    <w:rsid w:val="00784988"/>
    <w:rsid w:val="00BE43A8"/>
    <w:rsid w:val="00C4595C"/>
    <w:rsid w:val="00CF027D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06FDB-4225-4604-8631-8A94632F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Freeman</dc:creator>
  <cp:keywords/>
  <dc:description/>
  <cp:lastModifiedBy>Kim Tuzzo</cp:lastModifiedBy>
  <cp:revision>2</cp:revision>
  <dcterms:created xsi:type="dcterms:W3CDTF">2020-03-20T18:20:00Z</dcterms:created>
  <dcterms:modified xsi:type="dcterms:W3CDTF">2020-03-20T18:20:00Z</dcterms:modified>
</cp:coreProperties>
</file>